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200" w:lineRule="auto"/>
        <w:rPr/>
      </w:pPr>
      <w:bookmarkStart w:colFirst="0" w:colLast="0" w:name="_ahxzwt5oj5v8" w:id="0"/>
      <w:bookmarkEnd w:id="0"/>
      <w:r w:rsidDel="00000000" w:rsidR="00000000" w:rsidRPr="00000000">
        <w:rPr>
          <w:rtl w:val="0"/>
        </w:rPr>
        <w:t xml:space="preserve">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Subtitle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First and Last Name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a,b,@</w:t>
      </w:r>
      <w:r w:rsidDel="00000000" w:rsidR="00000000" w:rsidRPr="00000000">
        <w:rPr>
          <w:sz w:val="24"/>
          <w:szCs w:val="24"/>
          <w:rtl w:val="0"/>
        </w:rPr>
        <w:t xml:space="preserve"> and First and Last Name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,b,@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  <w:iCs w:val="1"/>
          <w:sz w:val="14"/>
          <w:szCs w:val="14"/>
        </w:rPr>
      </w:pPr>
      <w:r w:rsidDel="00000000" w:rsidR="00000000" w:rsidRPr="00000000">
        <w:rPr>
          <w:sz w:val="18"/>
          <w:szCs w:val="18"/>
          <w:rtl w:val="0"/>
        </w:rPr>
        <w:t xml:space="preserve">a: Affiliation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i w:val="1"/>
          <w:iCs w:val="1"/>
          <w:sz w:val="14"/>
          <w:szCs w:val="14"/>
        </w:rPr>
      </w:pPr>
      <w:r w:rsidDel="00000000" w:rsidR="00000000" w:rsidRPr="00000000">
        <w:rPr>
          <w:sz w:val="18"/>
          <w:szCs w:val="18"/>
          <w:rtl w:val="0"/>
        </w:rPr>
        <w:t xml:space="preserve">b: Affilitation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  <w:iCs w:val="1"/>
          <w:sz w:val="14"/>
          <w:szCs w:val="14"/>
        </w:rPr>
      </w:pPr>
      <w:r w:rsidDel="00000000" w:rsidR="00000000" w:rsidRPr="00000000">
        <w:rPr>
          <w:sz w:val="18"/>
          <w:szCs w:val="18"/>
          <w:rtl w:val="0"/>
        </w:rPr>
        <w:t xml:space="preserve">@:email of contact author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ABSTRACT</w:t>
      </w:r>
      <w:r w:rsidDel="00000000" w:rsidR="00000000" w:rsidRPr="00000000">
        <w:rPr>
          <w:rtl w:val="0"/>
        </w:rPr>
        <w:t xml:space="preserve">: Fill in your abstract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KEYWORDS:</w:t>
      </w:r>
      <w:r w:rsidDel="00000000" w:rsidR="00000000" w:rsidRPr="00000000">
        <w:rPr>
          <w:rtl w:val="0"/>
        </w:rPr>
        <w:t xml:space="preserve"> Keyword | Keyword | Keyword | Keyword | Keyword | Keyword | Keyword | Keyword  | Love Reality Loop |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i w:val="1"/>
          <w:iCs w:val="1"/>
          <w:rtl w:val="0"/>
        </w:rPr>
        <w:t xml:space="preserve">Cite this paper</w:t>
      </w:r>
      <w:r w:rsidDel="00000000" w:rsidR="00000000" w:rsidRPr="00000000">
        <w:rPr>
          <w:rtl w:val="0"/>
        </w:rPr>
        <w:t xml:space="preserve">: [Leave blank-editor will complete]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/>
      </w:pPr>
      <w:bookmarkStart w:colFirst="0" w:colLast="0" w:name="_pthwgmf2f9a4" w:id="1"/>
      <w:bookmarkEnd w:id="1"/>
      <w:r w:rsidDel="00000000" w:rsidR="00000000" w:rsidRPr="00000000">
        <w:rPr>
          <w:rtl w:val="0"/>
        </w:rPr>
        <w:t xml:space="preserve">1. Introduction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this section, write the Introduction with the technical and accessible clarity expected in JoST submissions.</w:t>
      </w:r>
    </w:p>
    <w:p w:rsidR="00000000" w:rsidDel="00000000" w:rsidP="00000000" w:rsidRDefault="00000000" w:rsidRPr="00000000" w14:paraId="00000011">
      <w:pPr>
        <w:pStyle w:val="Heading1"/>
        <w:spacing w:after="240" w:before="240" w:lineRule="auto"/>
        <w:rPr/>
      </w:pPr>
      <w:bookmarkStart w:colFirst="0" w:colLast="0" w:name="_de3z1wlz0ix9" w:id="2"/>
      <w:bookmarkEnd w:id="2"/>
      <w:r w:rsidDel="00000000" w:rsidR="00000000" w:rsidRPr="00000000">
        <w:rPr>
          <w:rtl w:val="0"/>
        </w:rPr>
        <w:t xml:space="preserve">2. Methods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this section, write the Introduction with the technical and accessible clarity expected in JoST submissions.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Table 1. Structural Comparison of Two Models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Minimal example of a JoST table.</w:t>
      </w:r>
    </w:p>
    <w:tbl>
      <w:tblPr>
        <w:tblStyle w:val="Table1"/>
        <w:tblW w:w="9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4170"/>
        <w:gridCol w:w="3405"/>
        <w:tblGridChange w:id="0">
          <w:tblGrid>
            <w:gridCol w:w="1500"/>
            <w:gridCol w:w="4170"/>
            <w:gridCol w:w="340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Core 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Evidence Type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Model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Distinctions + Systems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Existence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Model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Systems + Relationships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Effect</w:t>
            </w:r>
          </w:p>
        </w:tc>
      </w:tr>
    </w:tbl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after="240" w:before="240" w:lineRule="auto"/>
        <w:rPr/>
      </w:pPr>
      <w:bookmarkStart w:colFirst="0" w:colLast="0" w:name="_qdjw6f8r3u15" w:id="3"/>
      <w:bookmarkEnd w:id="3"/>
      <w:r w:rsidDel="00000000" w:rsidR="00000000" w:rsidRPr="00000000">
        <w:rPr>
          <w:rtl w:val="0"/>
        </w:rPr>
        <w:t xml:space="preserve">3. Results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this section, write what you found with the technical and accessible clarity expected in JoST submissions.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Image 1. Minimal Structural Diagram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Placeholder figure illustrating DSRP interaction.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i w:val="1"/>
          <w:iCs w:val="1"/>
        </w:rPr>
        <w:drawing>
          <wp:inline distB="114300" distT="114300" distL="114300" distR="114300">
            <wp:extent cx="5943600" cy="37465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928dgo1q48a0" w:id="4"/>
      <w:bookmarkEnd w:id="4"/>
      <w:r w:rsidDel="00000000" w:rsidR="00000000" w:rsidRPr="00000000">
        <w:rPr>
          <w:rtl w:val="0"/>
        </w:rPr>
        <w:t xml:space="preserve">4. Discussion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this section, write about the interpretation and implications of what you found with the technical and accessible clarity expected in JoST submissions.</w:t>
      </w:r>
    </w:p>
    <w:p w:rsidR="00000000" w:rsidDel="00000000" w:rsidP="00000000" w:rsidRDefault="00000000" w:rsidRPr="00000000" w14:paraId="00000024">
      <w:pPr>
        <w:pStyle w:val="Heading1"/>
        <w:rPr/>
      </w:pPr>
      <w:bookmarkStart w:colFirst="0" w:colLast="0" w:name="_yppdxape8109" w:id="5"/>
      <w:bookmarkEnd w:id="5"/>
      <w:r w:rsidDel="00000000" w:rsidR="00000000" w:rsidRPr="00000000">
        <w:rPr>
          <w:rtl w:val="0"/>
        </w:rPr>
        <w:t xml:space="preserve">5. Conclusion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In this section, summarize the paper with the technical and accessible clarity expected in JoST submissions.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spacing w:after="240" w:before="240" w:lineRule="auto"/>
        <w:rPr/>
      </w:pPr>
      <w:bookmarkStart w:colFirst="0" w:colLast="0" w:name="_4fqi28fq3p5f" w:id="6"/>
      <w:bookmarkEnd w:id="6"/>
      <w:r w:rsidDel="00000000" w:rsidR="00000000" w:rsidRPr="00000000">
        <w:rPr>
          <w:rtl w:val="0"/>
        </w:rPr>
        <w:t xml:space="preserve">References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Author, A. (2024). </w:t>
      </w:r>
      <w:r w:rsidDel="00000000" w:rsidR="00000000" w:rsidRPr="00000000">
        <w:rPr>
          <w:i w:val="1"/>
          <w:iCs w:val="1"/>
          <w:rtl w:val="0"/>
        </w:rPr>
        <w:t xml:space="preserve">Title of Article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Journal of Systems Thinking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Author, B. (2023). </w:t>
      </w:r>
      <w:r w:rsidDel="00000000" w:rsidR="00000000" w:rsidRPr="00000000">
        <w:rPr>
          <w:i w:val="1"/>
          <w:iCs w:val="1"/>
          <w:rtl w:val="0"/>
        </w:rPr>
        <w:t xml:space="preserve">Another Reference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Systems Research Review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LastName and LastName                                                                                                        Journal of Systems Thinking (JoST) | </w:t>
    </w: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ind w:left="-360" w:right="-360" w:firstLine="0"/>
      <w:rPr/>
    </w:pPr>
    <w:r w:rsidDel="00000000" w:rsidR="00000000" w:rsidRPr="00000000">
      <w:rPr>
        <w:rtl w:val="0"/>
      </w:rPr>
      <w:t xml:space="preserve">MONTH YEAR</w:t>
      <w:tab/>
      <w:tab/>
      <w:tab/>
      <w:tab/>
      <w:tab/>
      <w:t xml:space="preserve">    </w:t>
      <w:tab/>
      <w:tab/>
      <w:tab/>
      <w:tab/>
      <w:tab/>
      <w:t xml:space="preserve">MICRO TITLE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ind w:left="-360" w:right="-360" w:firstLine="0"/>
      <w:rPr/>
    </w:pPr>
    <w:r w:rsidDel="00000000" w:rsidR="00000000" w:rsidRPr="00000000">
      <w:rPr>
        <w:rtl w:val="0"/>
      </w:rPr>
      <w:t xml:space="preserve">MONTH YEAR                                                                     </w:t>
      <w:tab/>
      <w:tab/>
      <w:tab/>
      <w:tab/>
      <w:t xml:space="preserve">       MICRO TITLE</w:t>
    </w: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457200</wp:posOffset>
          </wp:positionV>
          <wp:extent cx="8224838" cy="466948"/>
          <wp:effectExtent b="0" l="0" r="0" t="0"/>
          <wp:wrapTopAndBottom distB="0" dist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4838" cy="46694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